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proofErr w:type="gramStart"/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proofErr w:type="gramEnd"/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767739" w:rsidRPr="00580D5A">
        <w:rPr>
          <w:rFonts w:asciiTheme="minorHAnsi" w:hAnsiTheme="minorHAnsi"/>
          <w:sz w:val="24"/>
          <w:szCs w:val="24"/>
          <w:lang w:val="en-GB"/>
        </w:rPr>
        <w:t xml:space="preserve">Purchase and supply of a </w:t>
      </w:r>
      <w:proofErr w:type="gramStart"/>
      <w:r w:rsidR="00767739" w:rsidRPr="00580D5A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767739">
        <w:rPr>
          <w:rFonts w:asciiTheme="minorHAnsi" w:hAnsiTheme="minorHAnsi"/>
          <w:sz w:val="24"/>
          <w:szCs w:val="24"/>
          <w:lang w:val="en-GB"/>
        </w:rPr>
        <w:t xml:space="preserve"> LDV</w:t>
      </w:r>
      <w:proofErr w:type="gramEnd"/>
      <w:r w:rsidR="00767739">
        <w:rPr>
          <w:rFonts w:asciiTheme="minorHAnsi" w:hAnsiTheme="minorHAnsi"/>
          <w:sz w:val="24"/>
          <w:szCs w:val="24"/>
          <w:lang w:val="en-GB"/>
        </w:rPr>
        <w:t xml:space="preserve"> air velocity measurement system with traversing system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number, </w:t>
      </w:r>
      <w:bookmarkStart w:id="0" w:name="_GoBack"/>
      <w:bookmarkEnd w:id="0"/>
      <w:r w:rsidRPr="00D1399B">
        <w:rPr>
          <w:rFonts w:asciiTheme="minorHAnsi" w:hAnsiTheme="minorHAnsi"/>
          <w:sz w:val="24"/>
          <w:szCs w:val="24"/>
          <w:lang w:val="en-GB"/>
        </w:rPr>
        <w:t xml:space="preserve"> registration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must deliver the ordered goods to the address of the contracting authority within _____ weeks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p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3037D0"/>
    <w:rsid w:val="00767739"/>
    <w:rsid w:val="009720A4"/>
    <w:rsid w:val="009C3D96"/>
    <w:rsid w:val="00EE0B09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2018-08-30T19:30:00Z</dcterms:created>
  <dcterms:modified xsi:type="dcterms:W3CDTF">2018-10-22T13:14:00Z</dcterms:modified>
</cp:coreProperties>
</file>